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dce90e256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e639bffc049f9"/>
      <w:footerReference xmlns:r="http://schemas.openxmlformats.org/officeDocument/2006/relationships" w:type="default" r:id="Raeb7f7228c2b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HBF INVEST AS   ·   Org.nr 832 755 702   ·   Glasskaret 1D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e639bffc049f9" /><Relationship Type="http://schemas.openxmlformats.org/officeDocument/2006/relationships/footer" Target="/word/footer1.xml" Id="Raeb7f7228c2b493d" /></Relationships>
</file>