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d9e44c80c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KAONI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125fea7acd4b29"/>
      <w:footerReference xmlns:r="http://schemas.openxmlformats.org/officeDocument/2006/relationships" w:type="default" r:id="Re5384e085f18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25fea7acd4b29" /><Relationship Type="http://schemas.openxmlformats.org/officeDocument/2006/relationships/footer" Target="/word/footer1.xml" Id="Re5384e085f184aa4" /></Relationships>
</file>