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b4866a4e8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18b6238810b143e7"/>
      <w:footerReference xmlns:r="http://schemas.openxmlformats.org/officeDocument/2006/relationships" w:type="default" r:id="Rcd61eb15604c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6238810b143e7" /><Relationship Type="http://schemas.openxmlformats.org/officeDocument/2006/relationships/footer" Target="/word/footer1.xml" Id="Rcd61eb15604c414f" /></Relationships>
</file>