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24a6c6d5764a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FONDAL</w:t>
      </w:r>
    </w:p>
    <w:sectPr>
      <w:headerReference xmlns:r="http://schemas.openxmlformats.org/officeDocument/2006/relationships" w:type="default" r:id="R1dd61eb7229b4e5d"/>
      <w:footerReference xmlns:r="http://schemas.openxmlformats.org/officeDocument/2006/relationships" w:type="default" r:id="Ra33606a5c67549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FONDAL   ·   Org.nr 830 983 422   ·   Haakon VIIs gate 2   ·   0161 OSLO   ·   Tlf. 22 446591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FONDAL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d61eb7229b4e5d" /><Relationship Type="http://schemas.openxmlformats.org/officeDocument/2006/relationships/footer" Target="/word/footer1.xml" Id="Ra33606a5c67549e3" /></Relationships>
</file>