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a4def8e2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5aaca85cfe56414b"/>
      <w:footerReference xmlns:r="http://schemas.openxmlformats.org/officeDocument/2006/relationships" w:type="default" r:id="R7373dca25c9c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ca85cfe56414b" /><Relationship Type="http://schemas.openxmlformats.org/officeDocument/2006/relationships/footer" Target="/word/footer1.xml" Id="R7373dca25c9c4331" /></Relationships>
</file>