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275d22856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3f529839841d3"/>
      <w:footerReference xmlns:r="http://schemas.openxmlformats.org/officeDocument/2006/relationships" w:type="default" r:id="R0c6b0515351e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3f529839841d3" /><Relationship Type="http://schemas.openxmlformats.org/officeDocument/2006/relationships/footer" Target="/word/footer1.xml" Id="R0c6b0515351e49d2" /></Relationships>
</file>