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2fd72b5ec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FINNMARK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8f1663fdcb7d4aaf"/>
      <w:footerReference xmlns:r="http://schemas.openxmlformats.org/officeDocument/2006/relationships" w:type="default" r:id="Rc083332a497b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63fdcb7d4aaf" /><Relationship Type="http://schemas.openxmlformats.org/officeDocument/2006/relationships/footer" Target="/word/footer1.xml" Id="Rc083332a497b451e" /></Relationships>
</file>