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f1705874f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3aefaf6ac4edd"/>
      <w:footerReference xmlns:r="http://schemas.openxmlformats.org/officeDocument/2006/relationships" w:type="default" r:id="Rf97b40f5c2ff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AXW AS   ·   Org.nr 829 414 732   ·   Sollia 5H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3aefaf6ac4edd" /><Relationship Type="http://schemas.openxmlformats.org/officeDocument/2006/relationships/footer" Target="/word/footer1.xml" Id="Rf97b40f5c2ff4af0" /></Relationships>
</file>