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3a534768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d8fa888e5f1a4f6e"/>
      <w:footerReference xmlns:r="http://schemas.openxmlformats.org/officeDocument/2006/relationships" w:type="default" r:id="R2fd79a2a51f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888e5f1a4f6e" /><Relationship Type="http://schemas.openxmlformats.org/officeDocument/2006/relationships/footer" Target="/word/footer1.xml" Id="R2fd79a2a51f843cb" /></Relationships>
</file>