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58d787f83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700f2effa0ae4898"/>
      <w:footerReference xmlns:r="http://schemas.openxmlformats.org/officeDocument/2006/relationships" w:type="default" r:id="Rb572c8eface1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f2effa0ae4898" /><Relationship Type="http://schemas.openxmlformats.org/officeDocument/2006/relationships/footer" Target="/word/footer1.xml" Id="Rb572c8eface14c98" /></Relationships>
</file>