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b513a29dd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bba60ec5e8db4d27"/>
      <w:footerReference xmlns:r="http://schemas.openxmlformats.org/officeDocument/2006/relationships" w:type="default" r:id="R0e8d8f82b8f2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60ec5e8db4d27" /><Relationship Type="http://schemas.openxmlformats.org/officeDocument/2006/relationships/footer" Target="/word/footer1.xml" Id="R0e8d8f82b8f2482b" /></Relationships>
</file>