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29153ee0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1a388c3e747d40f2"/>
      <w:footerReference xmlns:r="http://schemas.openxmlformats.org/officeDocument/2006/relationships" w:type="default" r:id="Rcb100aa399ae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88c3e747d40f2" /><Relationship Type="http://schemas.openxmlformats.org/officeDocument/2006/relationships/footer" Target="/word/footer1.xml" Id="Rcb100aa399ae4891" /></Relationships>
</file>