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589618983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4a6979a75aa8495c"/>
      <w:footerReference xmlns:r="http://schemas.openxmlformats.org/officeDocument/2006/relationships" w:type="default" r:id="Rdb616500bcdd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979a75aa8495c" /><Relationship Type="http://schemas.openxmlformats.org/officeDocument/2006/relationships/footer" Target="/word/footer1.xml" Id="Rdb616500bcdd4c17" /></Relationships>
</file>