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2bb16c05a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acedc63df4d06"/>
      <w:footerReference xmlns:r="http://schemas.openxmlformats.org/officeDocument/2006/relationships" w:type="default" r:id="Rea9c543e9fc2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acedc63df4d06" /><Relationship Type="http://schemas.openxmlformats.org/officeDocument/2006/relationships/footer" Target="/word/footer1.xml" Id="Rea9c543e9fc24566" /></Relationships>
</file>