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590e6e92a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7aeed84fbd374b8c"/>
      <w:footerReference xmlns:r="http://schemas.openxmlformats.org/officeDocument/2006/relationships" w:type="default" r:id="Rdb8beae78928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ed84fbd374b8c" /><Relationship Type="http://schemas.openxmlformats.org/officeDocument/2006/relationships/footer" Target="/word/footer1.xml" Id="Rdb8beae78928495c" /></Relationships>
</file>