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e829b554e54e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ROALKVAM INVEST AS, org.nr 825 923 322,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ROALKVAM INVEST AS</w:t>
      </w:r>
    </w:p>
    <w:sectPr>
      <w:headerReference xmlns:r="http://schemas.openxmlformats.org/officeDocument/2006/relationships" w:type="default" r:id="R7686fd2f71e245cb"/>
      <w:footerReference xmlns:r="http://schemas.openxmlformats.org/officeDocument/2006/relationships" w:type="default" r:id="R29bfcd27e19b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ROALKVAM INVEST AS   ·   Org.nr 825 923 322   ·   Fuglarhaug 1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ROALKVAM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6fd2f71e245cb" /><Relationship Type="http://schemas.openxmlformats.org/officeDocument/2006/relationships/footer" Target="/word/footer1.xml" Id="R29bfcd27e19b4c55" /></Relationships>
</file>