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c9be75a1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ROALKVAM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650ea4d0eb214719"/>
      <w:footerReference xmlns:r="http://schemas.openxmlformats.org/officeDocument/2006/relationships" w:type="default" r:id="R70e24d9a7a21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ea4d0eb214719" /><Relationship Type="http://schemas.openxmlformats.org/officeDocument/2006/relationships/footer" Target="/word/footer1.xml" Id="R70e24d9a7a214d70" /></Relationships>
</file>