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e46b7228a47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ELMA HP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ELMA HP INVEST AS</w:t>
      </w:r>
    </w:p>
    <w:sectPr>
      <w:headerReference xmlns:r="http://schemas.openxmlformats.org/officeDocument/2006/relationships" w:type="default" r:id="R98aed2ab4f534e78"/>
      <w:footerReference xmlns:r="http://schemas.openxmlformats.org/officeDocument/2006/relationships" w:type="default" r:id="Rb81963204b2f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 HP INVEST AS   ·   Org.nr 825 875 212   ·   Skjoldvegen 73B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 HP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ed2ab4f534e78" /><Relationship Type="http://schemas.openxmlformats.org/officeDocument/2006/relationships/footer" Target="/word/footer1.xml" Id="Rb81963204b2f429e" /></Relationships>
</file>