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d18a1dde1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e4c99cea44a148ab"/>
      <w:footerReference xmlns:r="http://schemas.openxmlformats.org/officeDocument/2006/relationships" w:type="default" r:id="Ra34538101f94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9cea44a148ab" /><Relationship Type="http://schemas.openxmlformats.org/officeDocument/2006/relationships/footer" Target="/word/footer1.xml" Id="Ra34538101f944db7" /></Relationships>
</file>