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64b263ccb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66ebaca8ed994ecf"/>
      <w:footerReference xmlns:r="http://schemas.openxmlformats.org/officeDocument/2006/relationships" w:type="default" r:id="R3d198e29e709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baca8ed994ecf" /><Relationship Type="http://schemas.openxmlformats.org/officeDocument/2006/relationships/footer" Target="/word/footer1.xml" Id="R3d198e29e70945e1" /></Relationships>
</file>