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af7f3f23d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dbab6e9094289"/>
      <w:footerReference xmlns:r="http://schemas.openxmlformats.org/officeDocument/2006/relationships" w:type="default" r:id="Rea51fb9595fe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dbab6e9094289" /><Relationship Type="http://schemas.openxmlformats.org/officeDocument/2006/relationships/footer" Target="/word/footer1.xml" Id="Rea51fb9595fe4a6b" /></Relationships>
</file>