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9709d51f564b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NORVIK REVISJON AS.</w:t>
      </w:r>
    </w:p>
    <w:sectPr>
      <w:headerReference xmlns:r="http://schemas.openxmlformats.org/officeDocument/2006/relationships" w:type="default" r:id="R298f9e1ce8fa4a1b"/>
      <w:footerReference xmlns:r="http://schemas.openxmlformats.org/officeDocument/2006/relationships" w:type="default" r:id="R6ff687b793b84f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 REVISJON AS   ·   Org.nr 823 191 022   ·   Storgata 41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f9e1ce8fa4a1b" /><Relationship Type="http://schemas.openxmlformats.org/officeDocument/2006/relationships/footer" Target="/word/footer1.xml" Id="R6ff687b793b84f6a" /></Relationships>
</file>