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309903b5e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5c957ba08d86444e"/>
      <w:footerReference xmlns:r="http://schemas.openxmlformats.org/officeDocument/2006/relationships" w:type="default" r:id="R4a4e7c7b493c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57ba08d86444e" /><Relationship Type="http://schemas.openxmlformats.org/officeDocument/2006/relationships/footer" Target="/word/footer1.xml" Id="R4a4e7c7b493c4127" /></Relationships>
</file>