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e1719c70d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TRENING ROMSÅS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TRENING ROMSÅS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4eb2c2a22416a"/>
      <w:footerReference xmlns:r="http://schemas.openxmlformats.org/officeDocument/2006/relationships" w:type="default" r:id="R66c7e544ab4c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TRENING ROMSÅS AS   ·   Org.nr 822 944 892   ·   Romsås Senter 1   ·   0970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TRENING ROMSÅS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4eb2c2a22416a" /><Relationship Type="http://schemas.openxmlformats.org/officeDocument/2006/relationships/footer" Target="/word/footer1.xml" Id="R66c7e544ab4c43b9" /></Relationships>
</file>