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50737011b4c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 VENTURES AS</w:t>
      </w:r>
    </w:p>
    <w:sectPr>
      <w:headerReference xmlns:r="http://schemas.openxmlformats.org/officeDocument/2006/relationships" w:type="default" r:id="Rffbe8f1b08674a05"/>
      <w:footerReference xmlns:r="http://schemas.openxmlformats.org/officeDocument/2006/relationships" w:type="default" r:id="Rd4d467bc6170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 VENTURES AS   ·   Org.nr 822 356 362   ·   Brinken 11   ·   0654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e8f1b08674a05" /><Relationship Type="http://schemas.openxmlformats.org/officeDocument/2006/relationships/footer" Target="/word/footer1.xml" Id="Rd4d467bc61704733" /></Relationships>
</file>