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f1fdc13d294e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SUN VENTURES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SUN VENTURES AS</w:t>
      </w:r>
    </w:p>
    <w:sectPr>
      <w:headerReference xmlns:r="http://schemas.openxmlformats.org/officeDocument/2006/relationships" w:type="default" r:id="R590b32d15559418a"/>
      <w:footerReference xmlns:r="http://schemas.openxmlformats.org/officeDocument/2006/relationships" w:type="default" r:id="R3f47ffc204b34b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 VENTURES AS   ·   Org.nr 822 356 362   ·   Brinken 11   ·   0654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0b32d15559418a" /><Relationship Type="http://schemas.openxmlformats.org/officeDocument/2006/relationships/footer" Target="/word/footer1.xml" Id="R3f47ffc204b34b88" /></Relationships>
</file>