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f25084b7c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891ef9ec18074c38"/>
      <w:footerReference xmlns:r="http://schemas.openxmlformats.org/officeDocument/2006/relationships" w:type="default" r:id="R5a8ba1dc273e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ef9ec18074c38" /><Relationship Type="http://schemas.openxmlformats.org/officeDocument/2006/relationships/footer" Target="/word/footer1.xml" Id="R5a8ba1dc273e4bef" /></Relationships>
</file>