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62b4f4f694c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TRYGG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0020c01b2eb44695"/>
      <w:footerReference xmlns:r="http://schemas.openxmlformats.org/officeDocument/2006/relationships" w:type="default" r:id="Rdd0cf7d0ae2742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20c01b2eb44695" /><Relationship Type="http://schemas.openxmlformats.org/officeDocument/2006/relationships/footer" Target="/word/footer1.xml" Id="Rdd0cf7d0ae27422b" /></Relationships>
</file>