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942f1dab7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e70118ac3271469f"/>
      <w:footerReference xmlns:r="http://schemas.openxmlformats.org/officeDocument/2006/relationships" w:type="default" r:id="R2b1824391ad9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18ac3271469f" /><Relationship Type="http://schemas.openxmlformats.org/officeDocument/2006/relationships/footer" Target="/word/footer1.xml" Id="R2b1824391ad94eda" /></Relationships>
</file>