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9578a80c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bb9bd59eb2a24a5c"/>
      <w:footerReference xmlns:r="http://schemas.openxmlformats.org/officeDocument/2006/relationships" w:type="default" r:id="R6c6a5d3615d3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bd59eb2a24a5c" /><Relationship Type="http://schemas.openxmlformats.org/officeDocument/2006/relationships/footer" Target="/word/footer1.xml" Id="R6c6a5d3615d34c44" /></Relationships>
</file>