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d6c298cbd40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PILEGÅRDEN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PILEGÅRDEN AS</w:t>
      </w:r>
    </w:p>
    <w:sectPr>
      <w:headerReference xmlns:r="http://schemas.openxmlformats.org/officeDocument/2006/relationships" w:type="default" r:id="R4cc2b123a33b4e4a"/>
      <w:footerReference xmlns:r="http://schemas.openxmlformats.org/officeDocument/2006/relationships" w:type="default" r:id="R081310ff268c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PILEGÅRDEN AS   ·   Org.nr 820 232 992   ·   v/Kragerud, Slemdalsveien 81C   ·   0373 OSLO   ·   Tlf. 22 14 82 82   ·   rolf@kragerud.no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2b123a33b4e4a" /><Relationship Type="http://schemas.openxmlformats.org/officeDocument/2006/relationships/footer" Target="/word/footer1.xml" Id="R081310ff268c4c23" /></Relationships>
</file>