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aad895ee8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8358cf286b8e4513"/>
      <w:footerReference xmlns:r="http://schemas.openxmlformats.org/officeDocument/2006/relationships" w:type="default" r:id="R95e3d8c14c5d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8cf286b8e4513" /><Relationship Type="http://schemas.openxmlformats.org/officeDocument/2006/relationships/footer" Target="/word/footer1.xml" Id="R95e3d8c14c5d4a85" /></Relationships>
</file>