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30e8c8e444a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PIKHAUGEN 3 AS, org.nr 820 149 432,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f350121ba266479c"/>
      <w:footerReference xmlns:r="http://schemas.openxmlformats.org/officeDocument/2006/relationships" w:type="default" r:id="R4a31af2d9f11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0121ba266479c" /><Relationship Type="http://schemas.openxmlformats.org/officeDocument/2006/relationships/footer" Target="/word/footer1.xml" Id="R4a31af2d9f11408a" /></Relationships>
</file>