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c4bb2602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3ebe370f5ea4e93"/>
      <w:footerReference xmlns:r="http://schemas.openxmlformats.org/officeDocument/2006/relationships" w:type="default" r:id="Ra0b7b6dafa2d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be370f5ea4e93" /><Relationship Type="http://schemas.openxmlformats.org/officeDocument/2006/relationships/footer" Target="/word/footer1.xml" Id="Ra0b7b6dafa2d4ed6" /></Relationships>
</file>