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0cae429d4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848dc2ba84dc45e8"/>
      <w:footerReference xmlns:r="http://schemas.openxmlformats.org/officeDocument/2006/relationships" w:type="default" r:id="R7ceacca6c610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dc2ba84dc45e8" /><Relationship Type="http://schemas.openxmlformats.org/officeDocument/2006/relationships/footer" Target="/word/footer1.xml" Id="R7ceacca6c6104ac4" /></Relationships>
</file>