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53b4eec3f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EVINY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EVINY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dafff3d5a478c"/>
      <w:footerReference xmlns:r="http://schemas.openxmlformats.org/officeDocument/2006/relationships" w:type="default" r:id="R2356fdc24c17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EVINY VENTURES AS   ·   Org.nr 818 908 962   ·   Solheimsgaten 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EVINY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dafff3d5a478c" /><Relationship Type="http://schemas.openxmlformats.org/officeDocument/2006/relationships/footer" Target="/word/footer1.xml" Id="R2356fdc24c174294" /></Relationships>
</file>