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f0507a0b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bfb4a84aca6f401a"/>
      <w:footerReference xmlns:r="http://schemas.openxmlformats.org/officeDocument/2006/relationships" w:type="default" r:id="Rfa70bea6415f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4a84aca6f401a" /><Relationship Type="http://schemas.openxmlformats.org/officeDocument/2006/relationships/footer" Target="/word/footer1.xml" Id="Rfa70bea6415f4627" /></Relationships>
</file>