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bd07f92a5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f7aa09dbe9734aaa"/>
      <w:footerReference xmlns:r="http://schemas.openxmlformats.org/officeDocument/2006/relationships" w:type="default" r:id="Rd975d7435072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a09dbe9734aaa" /><Relationship Type="http://schemas.openxmlformats.org/officeDocument/2006/relationships/footer" Target="/word/footer1.xml" Id="Rd975d74350724dbf" /></Relationships>
</file>