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a95bafa19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284a58ae9cfc42f7"/>
      <w:footerReference xmlns:r="http://schemas.openxmlformats.org/officeDocument/2006/relationships" w:type="default" r:id="Rff29a020a67a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a58ae9cfc42f7" /><Relationship Type="http://schemas.openxmlformats.org/officeDocument/2006/relationships/footer" Target="/word/footer1.xml" Id="Rff29a020a67a4478" /></Relationships>
</file>