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30a33aded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61c06adfd1f043e1"/>
      <w:footerReference xmlns:r="http://schemas.openxmlformats.org/officeDocument/2006/relationships" w:type="default" r:id="R655303330e8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06adfd1f043e1" /><Relationship Type="http://schemas.openxmlformats.org/officeDocument/2006/relationships/footer" Target="/word/footer1.xml" Id="R655303330e844ecf" /></Relationships>
</file>