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b59aa301f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134922c6b272425b"/>
      <w:footerReference xmlns:r="http://schemas.openxmlformats.org/officeDocument/2006/relationships" w:type="default" r:id="Rf51347a6c1b2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922c6b272425b" /><Relationship Type="http://schemas.openxmlformats.org/officeDocument/2006/relationships/footer" Target="/word/footer1.xml" Id="Rf51347a6c1b24c71" /></Relationships>
</file>