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4f487b4cf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TYNSET HOTELL DRIFT AS.</w:t>
      </w:r>
    </w:p>
    <w:sectPr>
      <w:headerReference xmlns:r="http://schemas.openxmlformats.org/officeDocument/2006/relationships" w:type="default" r:id="Ra7771585fa9149c1"/>
      <w:footerReference xmlns:r="http://schemas.openxmlformats.org/officeDocument/2006/relationships" w:type="default" r:id="R51adcc4bd9ad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71585fa9149c1" /><Relationship Type="http://schemas.openxmlformats.org/officeDocument/2006/relationships/footer" Target="/word/footer1.xml" Id="R51adcc4bd9ad4f02" /></Relationships>
</file>