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a6f1ca1bc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926452571e2d4e22"/>
      <w:footerReference xmlns:r="http://schemas.openxmlformats.org/officeDocument/2006/relationships" w:type="default" r:id="R9f57e38c2eb4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452571e2d4e22" /><Relationship Type="http://schemas.openxmlformats.org/officeDocument/2006/relationships/footer" Target="/word/footer1.xml" Id="R9f57e38c2eb44481" /></Relationships>
</file>