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70a289a37940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HANNE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HANNE INVEST AS</w:t>
      </w:r>
    </w:p>
    <w:sectPr>
      <w:headerReference xmlns:r="http://schemas.openxmlformats.org/officeDocument/2006/relationships" w:type="default" r:id="R261ad37ae3c04ba3"/>
      <w:footerReference xmlns:r="http://schemas.openxmlformats.org/officeDocument/2006/relationships" w:type="default" r:id="R202ef3e4bc06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HANNE INVEST AS   ·   Org.nr 816 468 132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ad37ae3c04ba3" /><Relationship Type="http://schemas.openxmlformats.org/officeDocument/2006/relationships/footer" Target="/word/footer1.xml" Id="R202ef3e4bc0648e1" /></Relationships>
</file>