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bc26d8e31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3f01ccaf13e6499e"/>
      <w:footerReference xmlns:r="http://schemas.openxmlformats.org/officeDocument/2006/relationships" w:type="default" r:id="R184814d0bf46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1ccaf13e6499e" /><Relationship Type="http://schemas.openxmlformats.org/officeDocument/2006/relationships/footer" Target="/word/footer1.xml" Id="R184814d0bf464875" /></Relationships>
</file>