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8bc1a073e74a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ORR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ORR INVEST AS</w:t>
      </w:r>
    </w:p>
    <w:sectPr>
      <w:headerReference xmlns:r="http://schemas.openxmlformats.org/officeDocument/2006/relationships" w:type="default" r:id="R8828fe625f144c78"/>
      <w:footerReference xmlns:r="http://schemas.openxmlformats.org/officeDocument/2006/relationships" w:type="default" r:id="R49d08a537b474d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ORR INVEST AS   ·   Org.nr 816 008 352   ·   Eilert Sundts gate 33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28fe625f144c78" /><Relationship Type="http://schemas.openxmlformats.org/officeDocument/2006/relationships/footer" Target="/word/footer1.xml" Id="R49d08a537b474d26" /></Relationships>
</file>