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47570ecfb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a7647f782de1489e"/>
      <w:footerReference xmlns:r="http://schemas.openxmlformats.org/officeDocument/2006/relationships" w:type="default" r:id="R5e394f02eb77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47f782de1489e" /><Relationship Type="http://schemas.openxmlformats.org/officeDocument/2006/relationships/footer" Target="/word/footer1.xml" Id="R5e394f02eb774526" /></Relationships>
</file>