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ef11ee5e748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A1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83f15cf3be1648bc"/>
      <w:footerReference xmlns:r="http://schemas.openxmlformats.org/officeDocument/2006/relationships" w:type="default" r:id="Rc6b2512027f4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15cf3be1648bc" /><Relationship Type="http://schemas.openxmlformats.org/officeDocument/2006/relationships/footer" Target="/word/footer1.xml" Id="Rc6b2512027f4478c" /></Relationships>
</file>