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2c13f102840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CBN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CBN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f8ec8267fc43b0"/>
      <w:footerReference xmlns:r="http://schemas.openxmlformats.org/officeDocument/2006/relationships" w:type="default" r:id="R1008662fd723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CBN INVEST AS   ·   Org.nr 815 687 892   ·   Øvre Hopsnesvegen 2B   ·   5232 PARADIS   ·   Tlf. 91 65 87 64   ·   calixbn@hotmail.com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8ec8267fc43b0" /><Relationship Type="http://schemas.openxmlformats.org/officeDocument/2006/relationships/footer" Target="/word/footer1.xml" Id="R1008662fd723497b" /></Relationships>
</file>