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3cfef0716a48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VKST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VKST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2f99ae65034d15"/>
      <w:footerReference xmlns:r="http://schemas.openxmlformats.org/officeDocument/2006/relationships" w:type="default" r:id="R7b98182f9e8342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VKST HOLDING AS   ·   Org.nr 815 186 362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VKST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2f99ae65034d15" /><Relationship Type="http://schemas.openxmlformats.org/officeDocument/2006/relationships/footer" Target="/word/footer1.xml" Id="R7b98182f9e8342fb" /></Relationships>
</file>